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A7" w:rsidRPr="00D5625D" w:rsidRDefault="00080DA7" w:rsidP="005C2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D5625D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80DA7" w:rsidRPr="00D5625D" w:rsidRDefault="00080DA7" w:rsidP="00D5625D">
      <w:pPr>
        <w:spacing w:after="0" w:line="240" w:lineRule="auto"/>
        <w:ind w:right="-142" w:hanging="284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276F6" w:rsidRPr="00D5625D">
        <w:rPr>
          <w:rFonts w:ascii="Times New Roman" w:hAnsi="Times New Roman"/>
          <w:b/>
          <w:sz w:val="28"/>
          <w:szCs w:val="28"/>
        </w:rPr>
        <w:t>СВОБОДНЕНСКОГО</w:t>
      </w:r>
      <w:r w:rsidRPr="00D5625D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D5625D">
        <w:rPr>
          <w:rFonts w:ascii="Times New Roman" w:hAnsi="Times New Roman"/>
          <w:b/>
          <w:sz w:val="28"/>
          <w:szCs w:val="28"/>
        </w:rPr>
        <w:t xml:space="preserve"> </w:t>
      </w:r>
      <w:r w:rsidRPr="00D5625D">
        <w:rPr>
          <w:rFonts w:ascii="Times New Roman" w:hAnsi="Times New Roman"/>
          <w:b/>
          <w:sz w:val="28"/>
          <w:szCs w:val="28"/>
        </w:rPr>
        <w:t>ПОСЕЛЕНИЯ ОКТЯБРЬСКОГО МУНИЦИПАЛЬНОГО РАЙОНА</w:t>
      </w:r>
    </w:p>
    <w:p w:rsidR="00080DA7" w:rsidRPr="00D5625D" w:rsidRDefault="00080DA7" w:rsidP="000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25D" w:rsidRDefault="00080DA7" w:rsidP="00D56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>Р Е Ш Е Н И Е</w:t>
      </w:r>
    </w:p>
    <w:p w:rsidR="00080DA7" w:rsidRPr="00D5625D" w:rsidRDefault="005C2E73" w:rsidP="00D56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61.7pt,3.7pt"/>
        </w:pict>
      </w:r>
    </w:p>
    <w:p w:rsidR="00080DA7" w:rsidRPr="00D5625D" w:rsidRDefault="00080DA7" w:rsidP="00080DA7">
      <w:pPr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от </w:t>
      </w:r>
      <w:r w:rsidR="005C2E73">
        <w:rPr>
          <w:rFonts w:ascii="Times New Roman" w:hAnsi="Times New Roman"/>
          <w:sz w:val="28"/>
          <w:szCs w:val="28"/>
          <w:lang w:val="en-US"/>
        </w:rPr>
        <w:t>09</w:t>
      </w:r>
      <w:r w:rsidRPr="00D5625D">
        <w:rPr>
          <w:rFonts w:ascii="Times New Roman" w:hAnsi="Times New Roman"/>
          <w:sz w:val="28"/>
          <w:szCs w:val="28"/>
        </w:rPr>
        <w:t>.</w:t>
      </w:r>
      <w:r w:rsidR="005C2E73">
        <w:rPr>
          <w:rFonts w:ascii="Times New Roman" w:hAnsi="Times New Roman"/>
          <w:sz w:val="28"/>
          <w:szCs w:val="28"/>
          <w:lang w:val="en-US"/>
        </w:rPr>
        <w:t>09</w:t>
      </w:r>
      <w:r w:rsidRPr="00D5625D">
        <w:rPr>
          <w:rFonts w:ascii="Times New Roman" w:hAnsi="Times New Roman"/>
          <w:sz w:val="28"/>
          <w:szCs w:val="28"/>
        </w:rPr>
        <w:t>.2024 г</w:t>
      </w:r>
      <w:r w:rsidR="00E166BE" w:rsidRPr="00D5625D">
        <w:rPr>
          <w:rFonts w:ascii="Times New Roman" w:hAnsi="Times New Roman"/>
          <w:sz w:val="28"/>
          <w:szCs w:val="28"/>
        </w:rPr>
        <w:t xml:space="preserve">. </w:t>
      </w:r>
      <w:r w:rsidRPr="00D5625D">
        <w:rPr>
          <w:rFonts w:ascii="Times New Roman" w:hAnsi="Times New Roman"/>
          <w:sz w:val="28"/>
          <w:szCs w:val="28"/>
        </w:rPr>
        <w:t>№</w:t>
      </w:r>
      <w:r w:rsidR="00E166BE" w:rsidRPr="00D5625D">
        <w:rPr>
          <w:rFonts w:ascii="Times New Roman" w:hAnsi="Times New Roman"/>
          <w:sz w:val="28"/>
          <w:szCs w:val="28"/>
        </w:rPr>
        <w:t xml:space="preserve"> </w:t>
      </w:r>
      <w:r w:rsidR="005C2E73">
        <w:rPr>
          <w:rFonts w:ascii="Times New Roman" w:hAnsi="Times New Roman"/>
          <w:sz w:val="28"/>
          <w:szCs w:val="28"/>
          <w:lang w:val="en-US"/>
        </w:rPr>
        <w:t>131</w:t>
      </w:r>
      <w:r w:rsidR="00F60584" w:rsidRPr="00D5625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E67E1" w:rsidRPr="00D5625D">
        <w:rPr>
          <w:rFonts w:ascii="Times New Roman" w:hAnsi="Times New Roman"/>
          <w:sz w:val="28"/>
          <w:szCs w:val="28"/>
        </w:rPr>
        <w:t xml:space="preserve">    </w:t>
      </w:r>
      <w:r w:rsidR="00F60584" w:rsidRPr="00D5625D">
        <w:rPr>
          <w:rFonts w:ascii="Times New Roman" w:hAnsi="Times New Roman"/>
          <w:sz w:val="28"/>
          <w:szCs w:val="28"/>
        </w:rPr>
        <w:t xml:space="preserve">    </w:t>
      </w:r>
      <w:r w:rsidR="005C2E73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F60584" w:rsidRPr="00D5625D">
        <w:rPr>
          <w:rFonts w:ascii="Times New Roman" w:hAnsi="Times New Roman"/>
          <w:sz w:val="28"/>
          <w:szCs w:val="28"/>
        </w:rPr>
        <w:t xml:space="preserve">              </w:t>
      </w:r>
      <w:r w:rsidR="00A276F6" w:rsidRPr="00D5625D">
        <w:rPr>
          <w:rFonts w:ascii="Times New Roman" w:hAnsi="Times New Roman"/>
          <w:sz w:val="28"/>
          <w:szCs w:val="28"/>
        </w:rPr>
        <w:t>п.</w:t>
      </w:r>
      <w:r w:rsidR="00F60584" w:rsidRPr="00D5625D">
        <w:rPr>
          <w:rFonts w:ascii="Times New Roman" w:hAnsi="Times New Roman"/>
          <w:sz w:val="28"/>
          <w:szCs w:val="28"/>
        </w:rPr>
        <w:t xml:space="preserve"> </w:t>
      </w:r>
      <w:r w:rsidR="00A276F6" w:rsidRPr="00D5625D">
        <w:rPr>
          <w:rFonts w:ascii="Times New Roman" w:hAnsi="Times New Roman"/>
          <w:sz w:val="28"/>
          <w:szCs w:val="28"/>
        </w:rPr>
        <w:t>Свободный</w:t>
      </w:r>
    </w:p>
    <w:p w:rsidR="00083914" w:rsidRPr="00D5625D" w:rsidRDefault="00083914" w:rsidP="00083914">
      <w:pPr>
        <w:pStyle w:val="a9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Положения о муниципальной казне</w:t>
      </w:r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</w:p>
    <w:p w:rsidR="00083914" w:rsidRPr="00D5625D" w:rsidRDefault="00083914" w:rsidP="000839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E1" w:rsidRPr="00D5625D" w:rsidRDefault="00083914" w:rsidP="000839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Гражданским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Бюджетным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Налоговым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 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от 06.10.2003 № 131-ФЗ "Об общих принципах организации местного самоуправления в Российской Федерации",</w:t>
      </w:r>
      <w:r w:rsidRPr="00D5625D">
        <w:rPr>
          <w:rFonts w:ascii="Times New Roman" w:hAnsi="Times New Roman"/>
          <w:sz w:val="28"/>
          <w:szCs w:val="28"/>
        </w:rPr>
        <w:t xml:space="preserve"> Уставом</w:t>
      </w:r>
      <w:r w:rsidR="00CE67E1" w:rsidRPr="00D56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>,  Со</w:t>
      </w:r>
      <w:r w:rsidR="00CE67E1" w:rsidRPr="00D5625D">
        <w:rPr>
          <w:rFonts w:ascii="Times New Roman" w:hAnsi="Times New Roman"/>
          <w:sz w:val="28"/>
          <w:szCs w:val="28"/>
        </w:rPr>
        <w:t>вет</w:t>
      </w:r>
      <w:r w:rsidRPr="00D5625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 xml:space="preserve"> </w:t>
      </w:r>
    </w:p>
    <w:p w:rsidR="0066186A" w:rsidRPr="00D5625D" w:rsidRDefault="00083914" w:rsidP="00CE67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5625D">
        <w:rPr>
          <w:rFonts w:ascii="Times New Roman" w:hAnsi="Times New Roman"/>
          <w:sz w:val="28"/>
          <w:szCs w:val="28"/>
        </w:rPr>
        <w:t>РЕШАЕТ:</w:t>
      </w:r>
    </w:p>
    <w:p w:rsidR="00CE67E1" w:rsidRPr="00D5625D" w:rsidRDefault="00CE67E1" w:rsidP="00CE67E1">
      <w:pPr>
        <w:pStyle w:val="a9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Положение о муниципальной казне </w:t>
      </w:r>
      <w:proofErr w:type="spellStart"/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E67E1" w:rsidRPr="00D5625D" w:rsidRDefault="00CE67E1" w:rsidP="00CE67E1">
      <w:pPr>
        <w:pStyle w:val="a8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>Признать утратившим силу Решение Совета депутатов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 xml:space="preserve"> от 16.06.2017 г. № 70 «</w:t>
      </w:r>
      <w:r w:rsidRPr="00D5625D">
        <w:rPr>
          <w:rFonts w:ascii="Times New Roman" w:hAnsi="Times New Roman"/>
          <w:color w:val="000000"/>
          <w:sz w:val="28"/>
          <w:szCs w:val="28"/>
        </w:rPr>
        <w:t xml:space="preserve">О создании муниципальной казны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 и утверждении Положения о муниципальной казне имущества, составляющего казну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>».</w:t>
      </w:r>
    </w:p>
    <w:p w:rsidR="00CE67E1" w:rsidRPr="00D5625D" w:rsidRDefault="00CE67E1" w:rsidP="00CE67E1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подписания</w:t>
      </w:r>
      <w:r w:rsidRPr="00D5625D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CE67E1" w:rsidRPr="00D5625D" w:rsidRDefault="00D5625D" w:rsidP="00D5625D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/>
          <w:b w:val="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Pr="00D5625D">
        <w:rPr>
          <w:rFonts w:ascii="Times New Roman" w:hAnsi="Times New Roman"/>
          <w:b w:val="0"/>
          <w:sz w:val="28"/>
          <w:szCs w:val="28"/>
        </w:rPr>
        <w:t>Свободненского</w:t>
      </w:r>
      <w:proofErr w:type="spellEnd"/>
      <w:r w:rsidRPr="00D5625D">
        <w:rPr>
          <w:rFonts w:ascii="Times New Roman" w:hAnsi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E67E1" w:rsidRPr="00D5625D" w:rsidRDefault="00CE67E1" w:rsidP="00CE67E1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</w:t>
      </w:r>
      <w:r w:rsidR="0029782C">
        <w:rPr>
          <w:rFonts w:ascii="Times New Roman" w:hAnsi="Times New Roman" w:cs="Times New Roman"/>
          <w:b w:val="0"/>
          <w:sz w:val="28"/>
          <w:szCs w:val="28"/>
        </w:rPr>
        <w:t xml:space="preserve">Главу администрации </w:t>
      </w:r>
      <w:proofErr w:type="spellStart"/>
      <w:r w:rsidR="0029782C">
        <w:rPr>
          <w:rFonts w:ascii="Times New Roman" w:hAnsi="Times New Roman" w:cs="Times New Roman"/>
          <w:b w:val="0"/>
          <w:sz w:val="28"/>
          <w:szCs w:val="28"/>
        </w:rPr>
        <w:t>Свободненского</w:t>
      </w:r>
      <w:proofErr w:type="spellEnd"/>
      <w:r w:rsidR="002978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– Василенко Н.М.</w:t>
      </w:r>
      <w:r w:rsidRPr="00D562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67E1" w:rsidRPr="00D5625D" w:rsidRDefault="00CE67E1" w:rsidP="00E27E3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584" w:rsidRPr="00D5625D" w:rsidRDefault="00F60584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D5625D" w:rsidRPr="00D5625D" w:rsidRDefault="00D5625D" w:rsidP="00BC4069">
      <w:pPr>
        <w:suppressLineNumbers/>
        <w:rPr>
          <w:rFonts w:ascii="Times New Roman" w:hAnsi="Times New Roman"/>
          <w:bCs/>
          <w:sz w:val="28"/>
          <w:szCs w:val="28"/>
        </w:rPr>
      </w:pPr>
      <w:r w:rsidRPr="00D5625D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</w:t>
      </w:r>
      <w:r w:rsidR="005C2E73" w:rsidRPr="005C2E73">
        <w:rPr>
          <w:rFonts w:ascii="Times New Roman" w:hAnsi="Times New Roman"/>
          <w:bCs/>
          <w:sz w:val="28"/>
          <w:szCs w:val="28"/>
        </w:rPr>
        <w:t xml:space="preserve">   </w:t>
      </w:r>
      <w:r w:rsidRPr="00D5625D"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 w:rsidRPr="00D5625D">
        <w:rPr>
          <w:rFonts w:ascii="Times New Roman" w:hAnsi="Times New Roman"/>
          <w:bCs/>
          <w:sz w:val="28"/>
          <w:szCs w:val="28"/>
        </w:rPr>
        <w:t>О.В.Рымарева</w:t>
      </w:r>
      <w:proofErr w:type="spellEnd"/>
    </w:p>
    <w:p w:rsidR="00D5625D" w:rsidRP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625D" w:rsidRP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5625D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D5625D">
        <w:rPr>
          <w:rFonts w:ascii="Times New Roman" w:hAnsi="Times New Roman"/>
          <w:sz w:val="28"/>
          <w:szCs w:val="28"/>
        </w:rPr>
        <w:t xml:space="preserve"> </w:t>
      </w:r>
    </w:p>
    <w:p w:rsid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5C2E73" w:rsidRPr="005C2E73">
        <w:rPr>
          <w:rFonts w:ascii="Times New Roman" w:hAnsi="Times New Roman"/>
          <w:sz w:val="28"/>
          <w:szCs w:val="28"/>
        </w:rPr>
        <w:t xml:space="preserve">   </w:t>
      </w:r>
      <w:r w:rsidRPr="00D5625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D5625D">
        <w:rPr>
          <w:rFonts w:ascii="Times New Roman" w:hAnsi="Times New Roman"/>
          <w:sz w:val="28"/>
          <w:szCs w:val="28"/>
        </w:rPr>
        <w:t>Н.М.Василенко</w:t>
      </w:r>
      <w:proofErr w:type="spellEnd"/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657" w:rsidRDefault="00444657" w:rsidP="005C2E73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DE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106DE5">
        <w:rPr>
          <w:rFonts w:ascii="Times New Roman" w:hAnsi="Times New Roman" w:cs="Times New Roman"/>
          <w:sz w:val="28"/>
          <w:szCs w:val="28"/>
        </w:rPr>
        <w:br/>
        <w:t>Решением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106DE5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B2400" w:rsidRPr="005C2E73" w:rsidRDefault="00444657" w:rsidP="00444657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FF"/>
          <w:sz w:val="28"/>
          <w:szCs w:val="28"/>
        </w:rPr>
        <w:t>Свободненского</w:t>
      </w:r>
      <w:proofErr w:type="spellEnd"/>
      <w:r w:rsidR="003B2400" w:rsidRPr="00EA37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2400" w:rsidRPr="00EA37B6">
        <w:rPr>
          <w:rFonts w:ascii="Times New Roman" w:hAnsi="Times New Roman"/>
          <w:sz w:val="28"/>
          <w:szCs w:val="28"/>
        </w:rPr>
        <w:br/>
        <w:t xml:space="preserve">от </w:t>
      </w:r>
      <w:r w:rsidR="005C2E73" w:rsidRPr="005C2E73">
        <w:rPr>
          <w:rFonts w:ascii="Times New Roman" w:hAnsi="Times New Roman"/>
          <w:color w:val="0000FF"/>
          <w:sz w:val="28"/>
          <w:szCs w:val="28"/>
        </w:rPr>
        <w:t>09</w:t>
      </w:r>
      <w:r>
        <w:rPr>
          <w:rFonts w:ascii="Times New Roman" w:hAnsi="Times New Roman"/>
          <w:color w:val="0000FF"/>
          <w:sz w:val="28"/>
          <w:szCs w:val="28"/>
        </w:rPr>
        <w:t>.</w:t>
      </w:r>
      <w:r w:rsidR="005C2E73" w:rsidRPr="005C2E73">
        <w:rPr>
          <w:rFonts w:ascii="Times New Roman" w:hAnsi="Times New Roman"/>
          <w:color w:val="0000FF"/>
          <w:sz w:val="28"/>
          <w:szCs w:val="28"/>
        </w:rPr>
        <w:t>09</w:t>
      </w:r>
      <w:r w:rsidR="003B2400" w:rsidRPr="00EA37B6">
        <w:rPr>
          <w:rFonts w:ascii="Times New Roman" w:hAnsi="Times New Roman"/>
          <w:color w:val="0000FF"/>
          <w:sz w:val="28"/>
          <w:szCs w:val="28"/>
        </w:rPr>
        <w:t>.20</w:t>
      </w:r>
      <w:r>
        <w:rPr>
          <w:rFonts w:ascii="Times New Roman" w:hAnsi="Times New Roman"/>
          <w:color w:val="0000FF"/>
          <w:sz w:val="28"/>
          <w:szCs w:val="28"/>
        </w:rPr>
        <w:t>24</w:t>
      </w:r>
      <w:r w:rsidR="003B2400" w:rsidRPr="00EA37B6">
        <w:rPr>
          <w:rFonts w:ascii="Times New Roman" w:hAnsi="Times New Roman"/>
          <w:color w:val="0000FF"/>
          <w:sz w:val="28"/>
          <w:szCs w:val="28"/>
        </w:rPr>
        <w:t xml:space="preserve"> г. №</w:t>
      </w:r>
      <w:r w:rsidR="003B240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C2E73" w:rsidRPr="005C2E73">
        <w:rPr>
          <w:rFonts w:ascii="Times New Roman" w:hAnsi="Times New Roman"/>
          <w:color w:val="0000FF"/>
          <w:sz w:val="28"/>
          <w:szCs w:val="28"/>
        </w:rPr>
        <w:t>131</w:t>
      </w:r>
      <w:bookmarkStart w:id="0" w:name="_GoBack"/>
      <w:bookmarkEnd w:id="0"/>
    </w:p>
    <w:p w:rsidR="003B2400" w:rsidRPr="00EA37B6" w:rsidRDefault="003B2400" w:rsidP="003B2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587" w:rsidRDefault="00360587" w:rsidP="00AA01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185" w:rsidRPr="00D65618" w:rsidRDefault="00AA0185" w:rsidP="00AA01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A0185" w:rsidRPr="00D65618" w:rsidRDefault="00AA0185" w:rsidP="00AA01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о муниципальной казне </w:t>
      </w:r>
      <w:proofErr w:type="spellStart"/>
      <w:r w:rsidR="004B702C">
        <w:rPr>
          <w:rFonts w:ascii="PT Serif" w:hAnsi="PT Serif"/>
          <w:sz w:val="30"/>
          <w:szCs w:val="30"/>
          <w:shd w:val="clear" w:color="auto" w:fill="FFFFFF"/>
        </w:rPr>
        <w:t>Свободненского</w:t>
      </w:r>
      <w:proofErr w:type="spellEnd"/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 </w:t>
      </w:r>
      <w:r>
        <w:rPr>
          <w:rFonts w:ascii="PT Serif" w:hAnsi="PT Serif"/>
          <w:sz w:val="30"/>
          <w:szCs w:val="30"/>
          <w:shd w:val="clear" w:color="auto" w:fill="FFFFFF"/>
        </w:rPr>
        <w:t>сельского поселения</w:t>
      </w:r>
    </w:p>
    <w:p w:rsidR="00AA0185" w:rsidRPr="00D65618" w:rsidRDefault="00AA0185" w:rsidP="00AA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0185" w:rsidRPr="00106DE5" w:rsidRDefault="00AA0185" w:rsidP="00AA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06DE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A0185" w:rsidRPr="00106DE5" w:rsidRDefault="00AA0185" w:rsidP="00AA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D65618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Гражданским кодексом</w:t>
      </w:r>
      <w:r w:rsidRPr="00D65618">
        <w:rPr>
          <w:rFonts w:ascii="Times New Roman" w:hAnsi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Бюджетным кодексом</w:t>
      </w:r>
      <w:r w:rsidRPr="00D65618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Налоговым кодексом</w:t>
      </w:r>
      <w:r w:rsidRPr="00D65618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D65618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65618">
        <w:rPr>
          <w:rFonts w:ascii="Times New Roman" w:hAnsi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</w:t>
      </w:r>
      <w:proofErr w:type="spellStart"/>
      <w:r w:rsidR="00F432F9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432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6561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65618">
        <w:rPr>
          <w:rFonts w:ascii="Times New Roman" w:hAnsi="Times New Roman"/>
          <w:sz w:val="28"/>
          <w:szCs w:val="28"/>
        </w:rPr>
        <w:t>.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3"/>
      <w:bookmarkEnd w:id="1"/>
      <w:r w:rsidRPr="00E32127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E32127">
        <w:rPr>
          <w:rFonts w:ascii="Times New Roman" w:hAnsi="Times New Roman"/>
          <w:sz w:val="28"/>
          <w:szCs w:val="28"/>
        </w:rPr>
        <w:t xml:space="preserve">1) </w:t>
      </w:r>
      <w:r w:rsidRPr="00891B27">
        <w:rPr>
          <w:rStyle w:val="a7"/>
          <w:rFonts w:ascii="Times New Roman" w:hAnsi="Times New Roman"/>
          <w:b w:val="0"/>
          <w:sz w:val="28"/>
          <w:szCs w:val="28"/>
        </w:rPr>
        <w:t>муниципальная казна</w:t>
      </w:r>
      <w:r w:rsidRPr="00E32127">
        <w:rPr>
          <w:rFonts w:ascii="Times New Roman" w:hAnsi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5"/>
      <w:bookmarkEnd w:id="3"/>
      <w:r w:rsidRPr="00E32127">
        <w:rPr>
          <w:rFonts w:ascii="Times New Roman" w:hAnsi="Times New Roman"/>
          <w:sz w:val="28"/>
          <w:szCs w:val="28"/>
        </w:rPr>
        <w:t xml:space="preserve">2) </w:t>
      </w:r>
      <w:r w:rsidRPr="00891B27">
        <w:rPr>
          <w:rStyle w:val="a7"/>
          <w:rFonts w:ascii="Times New Roman" w:hAnsi="Times New Roman"/>
          <w:b w:val="0"/>
          <w:sz w:val="28"/>
          <w:szCs w:val="28"/>
        </w:rPr>
        <w:t>учет объектов имущества казны</w:t>
      </w:r>
      <w:r w:rsidRPr="00E32127">
        <w:rPr>
          <w:rFonts w:ascii="Times New Roman" w:hAnsi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AA0185" w:rsidRPr="00C0423D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6"/>
      <w:bookmarkStart w:id="6" w:name="sub_1007"/>
      <w:bookmarkEnd w:id="4"/>
      <w:r>
        <w:rPr>
          <w:rFonts w:ascii="Times New Roman" w:hAnsi="Times New Roman"/>
          <w:sz w:val="28"/>
          <w:szCs w:val="28"/>
        </w:rPr>
        <w:t>3</w:t>
      </w:r>
      <w:r w:rsidRPr="00C0423D">
        <w:rPr>
          <w:rFonts w:ascii="Times New Roman" w:hAnsi="Times New Roman"/>
          <w:sz w:val="28"/>
          <w:szCs w:val="28"/>
        </w:rPr>
        <w:t>) р</w:t>
      </w:r>
      <w:r w:rsidRPr="00C0423D">
        <w:rPr>
          <w:rStyle w:val="s10"/>
          <w:rFonts w:ascii="Times New Roman" w:hAnsi="Times New Roman"/>
          <w:bCs/>
          <w:color w:val="22272F"/>
          <w:sz w:val="28"/>
          <w:szCs w:val="28"/>
        </w:rPr>
        <w:t xml:space="preserve">еестр муниципального имущества </w:t>
      </w:r>
      <w:r w:rsidRPr="00C0423D">
        <w:rPr>
          <w:rFonts w:ascii="Times New Roman" w:hAnsi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9"/>
      <w:bookmarkEnd w:id="5"/>
      <w:bookmarkEnd w:id="6"/>
      <w:r w:rsidRPr="00D65618">
        <w:rPr>
          <w:rFonts w:ascii="Times New Roman" w:hAnsi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7394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B7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65618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органов местного самоуп</w:t>
      </w:r>
      <w:r>
        <w:rPr>
          <w:rFonts w:ascii="Times New Roman" w:hAnsi="Times New Roman"/>
          <w:sz w:val="28"/>
          <w:szCs w:val="28"/>
        </w:rPr>
        <w:t>равления</w:t>
      </w:r>
      <w:r w:rsidRPr="00D65618">
        <w:rPr>
          <w:rFonts w:ascii="Times New Roman" w:hAnsi="Times New Roman"/>
          <w:sz w:val="28"/>
          <w:szCs w:val="28"/>
        </w:rPr>
        <w:t>.</w:t>
      </w:r>
    </w:p>
    <w:bookmarkEnd w:id="7"/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D65618" w:rsidRDefault="00AA0185" w:rsidP="00AA0185">
      <w:pPr>
        <w:pStyle w:val="1"/>
        <w:rPr>
          <w:szCs w:val="28"/>
        </w:rPr>
      </w:pPr>
      <w:bookmarkStart w:id="8" w:name="sub_1010"/>
      <w:r w:rsidRPr="00D65618">
        <w:rPr>
          <w:szCs w:val="28"/>
        </w:rPr>
        <w:t>II. Цели и задачи управления и распоряжения муниципальной казной</w:t>
      </w:r>
    </w:p>
    <w:bookmarkEnd w:id="8"/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1"/>
      <w:r w:rsidRPr="00464103">
        <w:rPr>
          <w:rFonts w:ascii="Times New Roman" w:hAnsi="Times New Roman"/>
          <w:sz w:val="28"/>
          <w:szCs w:val="28"/>
        </w:rPr>
        <w:t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района, увеличение доходов бюджета муниципального образования, совершенствование систем</w:t>
      </w:r>
      <w:r>
        <w:rPr>
          <w:rFonts w:ascii="Times New Roman" w:hAnsi="Times New Roman"/>
          <w:sz w:val="28"/>
          <w:szCs w:val="28"/>
        </w:rPr>
        <w:t xml:space="preserve">ы учета, осуществления контроля </w:t>
      </w:r>
      <w:r w:rsidRPr="00464103">
        <w:rPr>
          <w:rFonts w:ascii="Times New Roman" w:hAnsi="Times New Roman"/>
          <w:sz w:val="28"/>
          <w:szCs w:val="28"/>
        </w:rPr>
        <w:t>за сохранностью и содержанием имущества муниципальной казны.</w:t>
      </w:r>
    </w:p>
    <w:bookmarkEnd w:id="9"/>
    <w:p w:rsidR="00AA0185" w:rsidRPr="00955954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954">
        <w:rPr>
          <w:rFonts w:ascii="Times New Roman" w:hAnsi="Times New Roman"/>
          <w:sz w:val="28"/>
          <w:szCs w:val="28"/>
        </w:rPr>
        <w:t>Для реализации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54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</w:t>
      </w:r>
      <w:r w:rsidRPr="00955954">
        <w:rPr>
          <w:rFonts w:ascii="Times New Roman" w:hAnsi="Times New Roman"/>
          <w:sz w:val="28"/>
          <w:szCs w:val="28"/>
        </w:rPr>
        <w:t>оложения, при управлении и распоряжении имуществом казны решаются следующие задачи: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2"/>
      <w:r w:rsidRPr="007B50EA">
        <w:rPr>
          <w:rFonts w:ascii="Times New Roman" w:hAnsi="Times New Roman"/>
          <w:sz w:val="28"/>
          <w:szCs w:val="28"/>
        </w:rPr>
        <w:lastRenderedPageBreak/>
        <w:t xml:space="preserve">1) обеспечение полного и непрерывного </w:t>
      </w:r>
      <w:proofErr w:type="spellStart"/>
      <w:r w:rsidRPr="007B50EA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7B50EA">
        <w:rPr>
          <w:rFonts w:ascii="Times New Roman" w:hAnsi="Times New Roman"/>
          <w:sz w:val="28"/>
          <w:szCs w:val="28"/>
        </w:rPr>
        <w:t xml:space="preserve"> учета и движения имущества казны;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3"/>
      <w:bookmarkEnd w:id="10"/>
      <w:r w:rsidRPr="007B50EA">
        <w:rPr>
          <w:rFonts w:ascii="Times New Roman" w:hAnsi="Times New Roman"/>
          <w:sz w:val="28"/>
          <w:szCs w:val="28"/>
        </w:rPr>
        <w:t xml:space="preserve">2) сохранение и приумножение имущества в составе имущества казны, управление и </w:t>
      </w:r>
      <w:proofErr w:type="gramStart"/>
      <w:r w:rsidRPr="007B50EA">
        <w:rPr>
          <w:rFonts w:ascii="Times New Roman" w:hAnsi="Times New Roman"/>
          <w:sz w:val="28"/>
          <w:szCs w:val="28"/>
        </w:rPr>
        <w:t>распоряжение</w:t>
      </w:r>
      <w:proofErr w:type="gramEnd"/>
      <w:r w:rsidRPr="007B50EA">
        <w:rPr>
          <w:rFonts w:ascii="Times New Roman" w:hAnsi="Times New Roman"/>
          <w:sz w:val="28"/>
          <w:szCs w:val="28"/>
        </w:rPr>
        <w:t xml:space="preserve">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4"/>
      <w:bookmarkEnd w:id="11"/>
      <w:r w:rsidRPr="007B50EA">
        <w:rPr>
          <w:rFonts w:ascii="Times New Roman" w:hAnsi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5"/>
      <w:bookmarkEnd w:id="12"/>
      <w:r w:rsidRPr="007B50EA">
        <w:rPr>
          <w:rFonts w:ascii="Times New Roman" w:hAnsi="Times New Roman"/>
          <w:sz w:val="28"/>
          <w:szCs w:val="28"/>
        </w:rPr>
        <w:t>4) контроль за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6"/>
      <w:bookmarkEnd w:id="13"/>
      <w:r w:rsidRPr="007B50EA">
        <w:rPr>
          <w:rFonts w:ascii="Times New Roman" w:hAnsi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4"/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7B50EA" w:rsidRDefault="00AA0185" w:rsidP="00AA0185">
      <w:pPr>
        <w:pStyle w:val="1"/>
        <w:rPr>
          <w:szCs w:val="28"/>
        </w:rPr>
      </w:pPr>
      <w:bookmarkStart w:id="15" w:name="sub_1017"/>
      <w:r w:rsidRPr="007B50EA">
        <w:rPr>
          <w:szCs w:val="28"/>
        </w:rPr>
        <w:t>III. Состав и источники формирования муниципальной казны</w:t>
      </w:r>
    </w:p>
    <w:bookmarkEnd w:id="15"/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8"/>
      <w:r w:rsidRPr="007B50EA">
        <w:rPr>
          <w:rFonts w:ascii="Times New Roman" w:hAnsi="Times New Roman"/>
          <w:sz w:val="28"/>
          <w:szCs w:val="28"/>
        </w:rPr>
        <w:t>5. Муниципальную казну составляют:</w:t>
      </w:r>
    </w:p>
    <w:bookmarkEnd w:id="16"/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земельные участки, находящиеся в муниципальной собственности;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незавершенные строительством объекты;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524F">
        <w:rPr>
          <w:rFonts w:ascii="Times New Roman" w:hAnsi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AA0185" w:rsidRPr="00A5594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5941">
        <w:rPr>
          <w:rFonts w:ascii="Times New Roman" w:hAnsi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9"/>
      <w:r w:rsidRPr="00293581">
        <w:rPr>
          <w:rFonts w:ascii="Times New Roman" w:hAnsi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20"/>
      <w:bookmarkEnd w:id="17"/>
      <w:r w:rsidRPr="00293581">
        <w:rPr>
          <w:rFonts w:ascii="Times New Roman" w:hAnsi="Times New Roman"/>
          <w:sz w:val="28"/>
          <w:szCs w:val="28"/>
        </w:rPr>
        <w:t>1) создание или приобретение имущества за счет средств бюджета;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9" w:name="sub_1021"/>
      <w:bookmarkEnd w:id="18"/>
      <w:r w:rsidRPr="00293581">
        <w:rPr>
          <w:rFonts w:ascii="Times New Roman" w:hAnsi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0" w:name="sub_1022"/>
      <w:bookmarkEnd w:id="19"/>
      <w:r w:rsidRPr="00293581">
        <w:rPr>
          <w:rFonts w:ascii="Times New Roman" w:hAnsi="Times New Roman"/>
          <w:sz w:val="28"/>
          <w:szCs w:val="28"/>
        </w:rPr>
        <w:t xml:space="preserve"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соответствии с завещаниями либо в результате </w:t>
      </w:r>
      <w:r w:rsidRPr="00293581">
        <w:rPr>
          <w:rFonts w:ascii="Times New Roman" w:hAnsi="Times New Roman"/>
          <w:sz w:val="28"/>
          <w:szCs w:val="28"/>
        </w:rPr>
        <w:lastRenderedPageBreak/>
        <w:t>совершения иных сделок, предусмотренных действующим законодательством;</w:t>
      </w:r>
    </w:p>
    <w:p w:rsidR="00AA0185" w:rsidRPr="006C4889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23"/>
      <w:bookmarkEnd w:id="20"/>
      <w:r w:rsidRPr="006C4889">
        <w:rPr>
          <w:rFonts w:ascii="Times New Roman" w:hAnsi="Times New Roman"/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AA0185" w:rsidRPr="006C4889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4"/>
      <w:bookmarkEnd w:id="21"/>
      <w:r w:rsidRPr="006C4889">
        <w:rPr>
          <w:rFonts w:ascii="Times New Roman" w:hAnsi="Times New Roman"/>
          <w:sz w:val="28"/>
          <w:szCs w:val="28"/>
        </w:rPr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26"/>
      <w:bookmarkEnd w:id="22"/>
      <w:r w:rsidRPr="00F71420">
        <w:rPr>
          <w:rFonts w:ascii="Times New Roman" w:hAnsi="Times New Roman"/>
          <w:sz w:val="28"/>
          <w:szCs w:val="28"/>
        </w:rPr>
        <w:t>6) передача имущества, оставшегося после удовлетворения требований кредиторов ликвидируемых муниципальных унитарных предприятий или муниципальных учреждений;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27"/>
      <w:bookmarkEnd w:id="23"/>
      <w:r w:rsidRPr="00F71420">
        <w:rPr>
          <w:rFonts w:ascii="Times New Roman" w:hAnsi="Times New Roman"/>
          <w:sz w:val="28"/>
          <w:szCs w:val="28"/>
        </w:rPr>
        <w:t>7) приобретение в муниципальную собственность в силу приобр</w:t>
      </w:r>
      <w:r>
        <w:rPr>
          <w:rFonts w:ascii="Times New Roman" w:hAnsi="Times New Roman"/>
          <w:sz w:val="28"/>
          <w:szCs w:val="28"/>
        </w:rPr>
        <w:t>е</w:t>
      </w:r>
      <w:r w:rsidRPr="00F71420">
        <w:rPr>
          <w:rFonts w:ascii="Times New Roman" w:hAnsi="Times New Roman"/>
          <w:sz w:val="28"/>
          <w:szCs w:val="28"/>
        </w:rPr>
        <w:t>тательной давности в соответствии с решением суда;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29"/>
      <w:bookmarkEnd w:id="24"/>
      <w:r>
        <w:rPr>
          <w:rFonts w:ascii="Times New Roman" w:hAnsi="Times New Roman"/>
          <w:sz w:val="28"/>
          <w:szCs w:val="28"/>
        </w:rPr>
        <w:t>8</w:t>
      </w:r>
      <w:r w:rsidRPr="00F71420">
        <w:rPr>
          <w:rFonts w:ascii="Times New Roman" w:hAnsi="Times New Roman"/>
          <w:sz w:val="28"/>
          <w:szCs w:val="28"/>
        </w:rPr>
        <w:t>) поступление в муниципальную собственность по другим законным основаниям.</w:t>
      </w:r>
    </w:p>
    <w:p w:rsidR="00AA0185" w:rsidRPr="00930E2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30"/>
      <w:bookmarkEnd w:id="25"/>
      <w:r w:rsidRPr="00930E2F">
        <w:rPr>
          <w:rFonts w:ascii="Times New Roman" w:hAnsi="Times New Roman"/>
          <w:sz w:val="28"/>
          <w:szCs w:val="28"/>
        </w:rPr>
        <w:t xml:space="preserve">7. Имущество, не закрепленное на </w:t>
      </w:r>
      <w:r w:rsidRPr="00930E2F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хозяйственного ведения</w:t>
      </w:r>
      <w:r w:rsidRPr="00930E2F">
        <w:rPr>
          <w:rFonts w:ascii="Times New Roman" w:hAnsi="Times New Roman"/>
          <w:sz w:val="28"/>
          <w:szCs w:val="28"/>
        </w:rPr>
        <w:t xml:space="preserve"> или на </w:t>
      </w:r>
      <w:r w:rsidRPr="00930E2F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оперативного управления</w:t>
      </w:r>
      <w:r w:rsidRPr="00930E2F">
        <w:rPr>
          <w:rFonts w:ascii="Times New Roman" w:hAnsi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AA0185" w:rsidRPr="00930E2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31"/>
      <w:bookmarkEnd w:id="26"/>
      <w:r w:rsidRPr="00930E2F">
        <w:rPr>
          <w:rFonts w:ascii="Times New Roman" w:hAnsi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8" w:name="sub_1032"/>
      <w:bookmarkEnd w:id="27"/>
      <w:r w:rsidRPr="00930E2F">
        <w:rPr>
          <w:rFonts w:ascii="Times New Roman" w:hAnsi="Times New Roman"/>
          <w:sz w:val="28"/>
          <w:szCs w:val="28"/>
        </w:rPr>
        <w:t xml:space="preserve">9. В качестве стороны по сделкам о приобретении имущества, поступающего в казну,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 xml:space="preserve"> выступает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 xml:space="preserve"> в лице Главы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>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33"/>
      <w:bookmarkEnd w:id="28"/>
      <w:r w:rsidRPr="00673BC7">
        <w:rPr>
          <w:rFonts w:ascii="Times New Roman" w:hAnsi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34"/>
      <w:bookmarkEnd w:id="29"/>
      <w:r w:rsidRPr="00673BC7">
        <w:rPr>
          <w:rFonts w:ascii="Times New Roman" w:hAnsi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035"/>
      <w:bookmarkEnd w:id="30"/>
      <w:r w:rsidRPr="00673BC7">
        <w:rPr>
          <w:rFonts w:ascii="Times New Roman" w:hAnsi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36"/>
      <w:bookmarkEnd w:id="31"/>
      <w:r w:rsidRPr="00673BC7">
        <w:rPr>
          <w:rFonts w:ascii="Times New Roman" w:hAnsi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37"/>
      <w:bookmarkEnd w:id="32"/>
      <w:r w:rsidRPr="00673BC7">
        <w:rPr>
          <w:rFonts w:ascii="Times New Roman" w:hAnsi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 w:rsidRPr="00673BC7">
        <w:rPr>
          <w:rStyle w:val="aa"/>
          <w:rFonts w:ascii="Times New Roman" w:hAnsi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38"/>
      <w:bookmarkEnd w:id="33"/>
      <w:r w:rsidRPr="00673BC7">
        <w:rPr>
          <w:rFonts w:ascii="Times New Roman" w:hAnsi="Times New Roman"/>
          <w:sz w:val="28"/>
          <w:szCs w:val="28"/>
        </w:rPr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 w:rsidRPr="00673BC7">
        <w:rPr>
          <w:rStyle w:val="aa"/>
          <w:rFonts w:ascii="Times New Roman" w:hAnsi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/>
          <w:sz w:val="28"/>
          <w:szCs w:val="28"/>
        </w:rPr>
        <w:t xml:space="preserve"> </w:t>
      </w:r>
      <w:r w:rsidRPr="00673BC7">
        <w:rPr>
          <w:rFonts w:ascii="Times New Roman" w:hAnsi="Times New Roman"/>
          <w:sz w:val="28"/>
          <w:szCs w:val="28"/>
        </w:rPr>
        <w:lastRenderedPageBreak/>
        <w:t>Российской Федерации о разграничении государственной собственности или о разграничении предметов ведения и полномочий.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39"/>
      <w:bookmarkEnd w:id="34"/>
      <w:r w:rsidRPr="00673BC7">
        <w:rPr>
          <w:rFonts w:ascii="Times New Roman" w:hAnsi="Times New Roman"/>
          <w:sz w:val="28"/>
          <w:szCs w:val="28"/>
        </w:rPr>
        <w:t xml:space="preserve">12. Списание муниципального имущества, составляющего муниципальную казну, осуществляется в порядке, установленном </w:t>
      </w:r>
      <w:r>
        <w:rPr>
          <w:rFonts w:ascii="Times New Roman" w:hAnsi="Times New Roman"/>
          <w:sz w:val="28"/>
          <w:szCs w:val="28"/>
        </w:rPr>
        <w:t>Советом</w:t>
      </w:r>
      <w:r w:rsidRPr="00673BC7">
        <w:rPr>
          <w:rFonts w:ascii="Times New Roman" w:hAnsi="Times New Roman"/>
          <w:sz w:val="28"/>
          <w:szCs w:val="28"/>
        </w:rPr>
        <w:t xml:space="preserve"> депутатов</w:t>
      </w:r>
      <w:r w:rsidR="0003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C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0340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3BC7">
        <w:rPr>
          <w:rFonts w:ascii="Times New Roman" w:hAnsi="Times New Roman"/>
          <w:sz w:val="28"/>
          <w:szCs w:val="28"/>
        </w:rPr>
        <w:t>.</w:t>
      </w:r>
    </w:p>
    <w:bookmarkEnd w:id="35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673BC7" w:rsidRDefault="00AA0185" w:rsidP="00AA0185">
      <w:pPr>
        <w:pStyle w:val="1"/>
        <w:ind w:firstLine="709"/>
        <w:rPr>
          <w:szCs w:val="28"/>
        </w:rPr>
      </w:pPr>
      <w:bookmarkStart w:id="36" w:name="sub_1040"/>
      <w:r w:rsidRPr="00673BC7">
        <w:rPr>
          <w:szCs w:val="28"/>
        </w:rPr>
        <w:t>IV. Порядок учета муниципальной казны</w:t>
      </w:r>
    </w:p>
    <w:bookmarkEnd w:id="36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41"/>
      <w:r w:rsidRPr="00673BC7">
        <w:rPr>
          <w:rFonts w:ascii="Times New Roman" w:hAnsi="Times New Roman"/>
          <w:sz w:val="28"/>
          <w:szCs w:val="28"/>
        </w:rPr>
        <w:t>13. Имущество муниципальной казны принадлежит на праве собственности</w:t>
      </w:r>
      <w:r w:rsidR="00211B4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11B4F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211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3BC7">
        <w:rPr>
          <w:rFonts w:ascii="Times New Roman" w:hAnsi="Times New Roman"/>
          <w:sz w:val="28"/>
          <w:szCs w:val="28"/>
        </w:rPr>
        <w:t>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42"/>
      <w:bookmarkEnd w:id="37"/>
      <w:r w:rsidRPr="00673BC7">
        <w:rPr>
          <w:rFonts w:ascii="Times New Roman" w:hAnsi="Times New Roman"/>
          <w:sz w:val="28"/>
          <w:szCs w:val="28"/>
        </w:rPr>
        <w:t>14. Имущество казны подлежит реестровому и бюджетному учету.</w:t>
      </w:r>
    </w:p>
    <w:p w:rsidR="00AA0185" w:rsidRPr="005D27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44"/>
      <w:bookmarkStart w:id="40" w:name="sub_1043"/>
      <w:bookmarkEnd w:id="38"/>
      <w:r w:rsidRPr="005D27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D2718">
        <w:rPr>
          <w:rFonts w:ascii="Times New Roman" w:hAnsi="Times New Roman"/>
          <w:sz w:val="28"/>
          <w:szCs w:val="28"/>
        </w:rPr>
        <w:t>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9"/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B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73BC7">
        <w:rPr>
          <w:rFonts w:ascii="Times New Roman" w:hAnsi="Times New Roman"/>
          <w:sz w:val="28"/>
          <w:szCs w:val="28"/>
        </w:rPr>
        <w:t xml:space="preserve">. Бюджетный учет муниципальной казны осуществляется </w:t>
      </w:r>
      <w:r w:rsidR="00B5124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51245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B51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73BC7">
        <w:rPr>
          <w:rFonts w:ascii="Times New Roman" w:hAnsi="Times New Roman"/>
          <w:sz w:val="28"/>
          <w:szCs w:val="28"/>
        </w:rPr>
        <w:t>и подлежит отражению на е</w:t>
      </w:r>
      <w:r w:rsidR="00BD6D2B">
        <w:rPr>
          <w:rFonts w:ascii="Times New Roman" w:hAnsi="Times New Roman"/>
          <w:sz w:val="28"/>
          <w:szCs w:val="28"/>
        </w:rPr>
        <w:t>е</w:t>
      </w:r>
      <w:r w:rsidRPr="00673BC7">
        <w:rPr>
          <w:rFonts w:ascii="Times New Roman" w:hAnsi="Times New Roman"/>
          <w:sz w:val="28"/>
          <w:szCs w:val="28"/>
        </w:rPr>
        <w:t xml:space="preserve"> балансе.</w:t>
      </w:r>
    </w:p>
    <w:p w:rsidR="00AA0185" w:rsidRPr="005D27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45"/>
      <w:bookmarkEnd w:id="40"/>
      <w:r w:rsidRPr="005D2718">
        <w:rPr>
          <w:rFonts w:ascii="Times New Roman" w:hAnsi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46"/>
      <w:bookmarkEnd w:id="41"/>
      <w:r w:rsidRPr="00675B46">
        <w:rPr>
          <w:rFonts w:ascii="Times New Roman" w:hAnsi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47"/>
      <w:bookmarkEnd w:id="42"/>
      <w:r w:rsidRPr="00675B46">
        <w:rPr>
          <w:rFonts w:ascii="Times New Roman" w:hAnsi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AA0185" w:rsidRPr="0031687B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 w:rsidRPr="0031687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 w:rsidRPr="0031687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44" w:name="sub_1048"/>
      <w:bookmarkEnd w:id="43"/>
      <w:r w:rsidRPr="00675B46">
        <w:rPr>
          <w:rFonts w:ascii="Times New Roman" w:hAnsi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4"/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B46">
        <w:rPr>
          <w:rFonts w:ascii="Times New Roman" w:hAnsi="Times New Roman"/>
          <w:sz w:val="28"/>
          <w:szCs w:val="28"/>
        </w:rPr>
        <w:t xml:space="preserve">Инвентаризация имущества казны проводится на основании приказа </w:t>
      </w:r>
      <w:r>
        <w:rPr>
          <w:rFonts w:ascii="Times New Roman" w:hAnsi="Times New Roman"/>
          <w:sz w:val="28"/>
          <w:szCs w:val="28"/>
        </w:rPr>
        <w:t>Главы поселения</w:t>
      </w:r>
      <w:r w:rsidRPr="00675B46">
        <w:rPr>
          <w:rFonts w:ascii="Times New Roman" w:hAnsi="Times New Roman"/>
          <w:sz w:val="28"/>
          <w:szCs w:val="28"/>
        </w:rPr>
        <w:t xml:space="preserve"> не реже одного раза в год.</w:t>
      </w:r>
    </w:p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49"/>
      <w:r w:rsidRPr="00675B46">
        <w:rPr>
          <w:rFonts w:ascii="Times New Roman" w:hAnsi="Times New Roman"/>
          <w:sz w:val="28"/>
          <w:szCs w:val="28"/>
        </w:rPr>
        <w:t xml:space="preserve">21. Ведение Реестра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="001D49F8">
        <w:rPr>
          <w:rFonts w:ascii="Times New Roman" w:hAnsi="Times New Roman"/>
          <w:sz w:val="28"/>
          <w:szCs w:val="28"/>
        </w:rPr>
        <w:t xml:space="preserve">в рамках </w:t>
      </w:r>
      <w:r w:rsidRPr="00675B46">
        <w:rPr>
          <w:rFonts w:ascii="Times New Roman" w:hAnsi="Times New Roman"/>
          <w:sz w:val="28"/>
          <w:szCs w:val="28"/>
        </w:rPr>
        <w:t>предоставленных полномочий.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46" w:name="sub_1050"/>
      <w:bookmarkEnd w:id="45"/>
      <w:r w:rsidRPr="00675B46">
        <w:rPr>
          <w:rFonts w:ascii="Times New Roman" w:hAnsi="Times New Roman"/>
          <w:sz w:val="28"/>
          <w:szCs w:val="28"/>
        </w:rPr>
        <w:lastRenderedPageBreak/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75B46">
        <w:rPr>
          <w:rFonts w:ascii="Times New Roman" w:hAnsi="Times New Roman"/>
          <w:sz w:val="28"/>
          <w:szCs w:val="28"/>
        </w:rPr>
        <w:t>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51"/>
      <w:bookmarkEnd w:id="46"/>
      <w:r w:rsidRPr="00505155">
        <w:rPr>
          <w:rFonts w:ascii="Times New Roman" w:hAnsi="Times New Roman"/>
          <w:sz w:val="28"/>
          <w:szCs w:val="28"/>
        </w:rPr>
        <w:t>23. Реестр муниципальной казны должен содержать сведения о составе, адресе, способе приобретения, стоимости, основаниях и сроках постановки 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bookmarkEnd w:id="47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rPr>
          <w:szCs w:val="28"/>
        </w:rPr>
      </w:pPr>
      <w:bookmarkStart w:id="48" w:name="sub_1052"/>
      <w:r w:rsidRPr="00505155">
        <w:rPr>
          <w:szCs w:val="28"/>
        </w:rPr>
        <w:t>V. Управление и распоряжение имуществом муниципальной казны</w:t>
      </w:r>
    </w:p>
    <w:bookmarkEnd w:id="48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53"/>
      <w:r w:rsidRPr="00505155">
        <w:rPr>
          <w:rFonts w:ascii="Times New Roman" w:hAnsi="Times New Roman"/>
          <w:sz w:val="28"/>
          <w:szCs w:val="28"/>
        </w:rPr>
        <w:t xml:space="preserve">24. Муниципальное имущество казны в соответствии с действующим законодательством, нормативными актами администрации </w:t>
      </w:r>
      <w:r w:rsidR="00E21A74"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может быть передано:</w:t>
      </w:r>
    </w:p>
    <w:bookmarkEnd w:id="49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 xml:space="preserve">на </w:t>
      </w:r>
      <w:r w:rsidRPr="00505155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хозяйственного ведения</w:t>
      </w:r>
      <w:r w:rsidRPr="00505155">
        <w:rPr>
          <w:rFonts w:ascii="Times New Roman" w:hAnsi="Times New Roman"/>
          <w:sz w:val="28"/>
          <w:szCs w:val="28"/>
        </w:rPr>
        <w:t>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 xml:space="preserve">на </w:t>
      </w:r>
      <w:r w:rsidRPr="00505155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оперативного управления</w:t>
      </w:r>
      <w:r w:rsidRPr="00505155">
        <w:rPr>
          <w:rFonts w:ascii="Times New Roman" w:hAnsi="Times New Roman"/>
          <w:sz w:val="28"/>
          <w:szCs w:val="28"/>
        </w:rPr>
        <w:t>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залог,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AA0185" w:rsidRPr="00A2706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  <w:shd w:val="clear" w:color="auto" w:fill="FFFFFF"/>
        </w:rPr>
        <w:t>25. Распоряжение имуществом, составляющим </w:t>
      </w:r>
      <w:r w:rsidRPr="00FE26D4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муниципальную</w:t>
      </w:r>
      <w:r w:rsidRPr="00FE26D4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FE26D4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казну</w:t>
      </w:r>
      <w:r w:rsidRPr="00FE26D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A27060">
        <w:rPr>
          <w:rFonts w:ascii="Times New Roman" w:hAnsi="Times New Roman"/>
          <w:sz w:val="28"/>
          <w:szCs w:val="28"/>
          <w:shd w:val="clear" w:color="auto" w:fill="FFFFFF"/>
        </w:rPr>
        <w:t xml:space="preserve">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FE26D4">
        <w:rPr>
          <w:rFonts w:ascii="Times New Roman" w:hAnsi="Times New Roman"/>
          <w:sz w:val="28"/>
          <w:szCs w:val="28"/>
          <w:shd w:val="clear" w:color="auto" w:fill="FFFFFF"/>
        </w:rPr>
        <w:t>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депутатов</w:t>
      </w:r>
      <w:r w:rsidR="00FE26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6D4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E26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0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54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05155">
        <w:rPr>
          <w:rFonts w:ascii="Times New Roman" w:hAnsi="Times New Roman"/>
          <w:sz w:val="28"/>
          <w:szCs w:val="28"/>
        </w:rPr>
        <w:t xml:space="preserve">. Доходы от использования имущества муниципальной казны в полном объеме поступают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>.</w:t>
      </w:r>
    </w:p>
    <w:bookmarkEnd w:id="50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ind w:firstLine="709"/>
        <w:rPr>
          <w:szCs w:val="28"/>
        </w:rPr>
      </w:pPr>
      <w:bookmarkStart w:id="51" w:name="sub_1055"/>
      <w:r w:rsidRPr="00505155"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1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056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05155">
        <w:rPr>
          <w:rFonts w:ascii="Times New Roman" w:hAnsi="Times New Roman"/>
          <w:sz w:val="28"/>
          <w:szCs w:val="28"/>
        </w:rPr>
        <w:t>. Средства на формирование и содержание</w:t>
      </w:r>
      <w:r w:rsidR="00D05014">
        <w:rPr>
          <w:rFonts w:ascii="Times New Roman" w:hAnsi="Times New Roman"/>
          <w:sz w:val="28"/>
          <w:szCs w:val="28"/>
        </w:rPr>
        <w:t xml:space="preserve"> </w:t>
      </w:r>
      <w:r w:rsidRPr="00505155">
        <w:rPr>
          <w:rFonts w:ascii="Times New Roman" w:hAnsi="Times New Roman"/>
          <w:sz w:val="28"/>
          <w:szCs w:val="28"/>
        </w:rPr>
        <w:t>имущества</w:t>
      </w:r>
      <w:r w:rsidR="00D05014">
        <w:rPr>
          <w:rFonts w:ascii="Times New Roman" w:hAnsi="Times New Roman"/>
          <w:sz w:val="28"/>
          <w:szCs w:val="28"/>
        </w:rPr>
        <w:t>,</w:t>
      </w:r>
      <w:r w:rsidRPr="00505155">
        <w:rPr>
          <w:rFonts w:ascii="Times New Roman" w:hAnsi="Times New Roman"/>
          <w:sz w:val="28"/>
          <w:szCs w:val="28"/>
        </w:rPr>
        <w:t xml:space="preserve"> находящегося в муниципальной казне, являются расходными обязательствами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и предусматриваются в бюджете на очередной финансовый год в составе расходов на управление имуществом, находящимся в муниципальной собственности </w:t>
      </w:r>
      <w:proofErr w:type="spellStart"/>
      <w:r w:rsidR="00345A6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345A6E">
        <w:rPr>
          <w:rFonts w:ascii="Times New Roman" w:hAnsi="Times New Roman"/>
          <w:sz w:val="28"/>
          <w:szCs w:val="28"/>
        </w:rPr>
        <w:t xml:space="preserve"> сельского </w:t>
      </w:r>
      <w:r w:rsidR="00D05014"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>.</w:t>
      </w:r>
    </w:p>
    <w:bookmarkEnd w:id="52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ind w:firstLine="709"/>
        <w:rPr>
          <w:szCs w:val="28"/>
        </w:rPr>
      </w:pPr>
      <w:bookmarkStart w:id="53" w:name="sub_1057"/>
      <w:r w:rsidRPr="00505155">
        <w:rPr>
          <w:szCs w:val="28"/>
        </w:rPr>
        <w:t>VII. Контроль за сохранностью и целевым использованием имущества муниципальной казны</w:t>
      </w:r>
    </w:p>
    <w:bookmarkEnd w:id="53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58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505155">
        <w:rPr>
          <w:rFonts w:ascii="Times New Roman" w:hAnsi="Times New Roman"/>
          <w:sz w:val="28"/>
          <w:szCs w:val="28"/>
        </w:rPr>
        <w:t>. 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</w:t>
      </w:r>
      <w:r w:rsidRPr="0027189B">
        <w:rPr>
          <w:rFonts w:ascii="Times New Roman" w:hAnsi="Times New Roman"/>
          <w:sz w:val="28"/>
          <w:szCs w:val="28"/>
        </w:rPr>
        <w:t xml:space="preserve">, а также привлечение этих лиц к ответственности за ненадлежащее использование переданных объектов </w:t>
      </w:r>
      <w:r w:rsidRPr="00505155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40A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340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</w:p>
    <w:p w:rsidR="00AA0185" w:rsidRPr="00505155" w:rsidRDefault="00AA0185" w:rsidP="00AA01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59"/>
      <w:bookmarkEnd w:id="54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05155">
        <w:rPr>
          <w:rFonts w:ascii="Times New Roman" w:hAnsi="Times New Roman"/>
          <w:sz w:val="28"/>
          <w:szCs w:val="28"/>
        </w:rPr>
        <w:t>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6" w:name="sub_1060"/>
      <w:bookmarkEnd w:id="55"/>
      <w:r>
        <w:rPr>
          <w:rFonts w:ascii="Times New Roman" w:hAnsi="Times New Roman"/>
          <w:sz w:val="28"/>
          <w:szCs w:val="28"/>
        </w:rPr>
        <w:t>30</w:t>
      </w:r>
      <w:r w:rsidRPr="00505155">
        <w:rPr>
          <w:rFonts w:ascii="Times New Roman" w:hAnsi="Times New Roman"/>
          <w:sz w:val="28"/>
          <w:szCs w:val="28"/>
        </w:rPr>
        <w:t xml:space="preserve">. В ходе осуществления контроля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40A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340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05155">
        <w:rPr>
          <w:rFonts w:ascii="Times New Roman" w:hAnsi="Times New Roman"/>
          <w:sz w:val="28"/>
          <w:szCs w:val="28"/>
        </w:rPr>
        <w:t>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6"/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31</w:t>
      </w:r>
      <w:r w:rsidRPr="00505155">
        <w:rPr>
          <w:rFonts w:ascii="Times New Roman" w:hAnsi="Times New Roman"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</w:t>
      </w:r>
      <w:r w:rsidR="00F4765C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4765C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476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05155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5F2569">
        <w:rPr>
          <w:rFonts w:ascii="Times New Roman" w:hAnsi="Times New Roman"/>
          <w:sz w:val="28"/>
          <w:szCs w:val="28"/>
        </w:rPr>
        <w:t>.</w:t>
      </w:r>
    </w:p>
    <w:p w:rsidR="00AA0185" w:rsidRPr="00D5625D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BC4069">
      <w:pPr>
        <w:ind w:right="-284"/>
        <w:jc w:val="both"/>
        <w:rPr>
          <w:sz w:val="28"/>
          <w:szCs w:val="28"/>
        </w:rPr>
      </w:pPr>
    </w:p>
    <w:p w:rsidR="00BC4069" w:rsidRPr="00D5625D" w:rsidRDefault="00BC4069" w:rsidP="00BC4069">
      <w:pPr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BC4069" w:rsidRPr="00D5625D" w:rsidSect="007A08B0">
      <w:pgSz w:w="11906" w:h="16838"/>
      <w:pgMar w:top="709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281D2885"/>
    <w:multiLevelType w:val="multilevel"/>
    <w:tmpl w:val="6C6C0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78B50ACF"/>
    <w:multiLevelType w:val="hybridMultilevel"/>
    <w:tmpl w:val="B504F7D0"/>
    <w:lvl w:ilvl="0" w:tplc="71FE8A16">
      <w:start w:val="1"/>
      <w:numFmt w:val="decimal"/>
      <w:lvlText w:val="%1."/>
      <w:lvlJc w:val="left"/>
      <w:pPr>
        <w:ind w:left="124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DA7"/>
    <w:rsid w:val="00001D9E"/>
    <w:rsid w:val="0000697F"/>
    <w:rsid w:val="000340C2"/>
    <w:rsid w:val="00080DA7"/>
    <w:rsid w:val="00083914"/>
    <w:rsid w:val="00133FBB"/>
    <w:rsid w:val="00135A48"/>
    <w:rsid w:val="00184850"/>
    <w:rsid w:val="001C3481"/>
    <w:rsid w:val="001D49F8"/>
    <w:rsid w:val="00211B4F"/>
    <w:rsid w:val="00255B10"/>
    <w:rsid w:val="0029782C"/>
    <w:rsid w:val="002A4667"/>
    <w:rsid w:val="002F5BDC"/>
    <w:rsid w:val="002F7380"/>
    <w:rsid w:val="003352E4"/>
    <w:rsid w:val="00345A6E"/>
    <w:rsid w:val="00354311"/>
    <w:rsid w:val="00360587"/>
    <w:rsid w:val="003A2667"/>
    <w:rsid w:val="003B2400"/>
    <w:rsid w:val="004340A2"/>
    <w:rsid w:val="00444657"/>
    <w:rsid w:val="004478DF"/>
    <w:rsid w:val="0049716E"/>
    <w:rsid w:val="004B702C"/>
    <w:rsid w:val="004B7372"/>
    <w:rsid w:val="00526DC5"/>
    <w:rsid w:val="005C2E73"/>
    <w:rsid w:val="005C78B2"/>
    <w:rsid w:val="005D7DC5"/>
    <w:rsid w:val="005F2569"/>
    <w:rsid w:val="005F49E6"/>
    <w:rsid w:val="00645ECF"/>
    <w:rsid w:val="006466C5"/>
    <w:rsid w:val="00653E8C"/>
    <w:rsid w:val="0066186A"/>
    <w:rsid w:val="006D2838"/>
    <w:rsid w:val="007A08B0"/>
    <w:rsid w:val="007B6BB3"/>
    <w:rsid w:val="00830904"/>
    <w:rsid w:val="00875183"/>
    <w:rsid w:val="00891B27"/>
    <w:rsid w:val="00A276F6"/>
    <w:rsid w:val="00A73E3E"/>
    <w:rsid w:val="00A8275D"/>
    <w:rsid w:val="00AA0185"/>
    <w:rsid w:val="00AD27EF"/>
    <w:rsid w:val="00B16A54"/>
    <w:rsid w:val="00B27C11"/>
    <w:rsid w:val="00B51245"/>
    <w:rsid w:val="00B73380"/>
    <w:rsid w:val="00BC4069"/>
    <w:rsid w:val="00BD6D2B"/>
    <w:rsid w:val="00BF60CB"/>
    <w:rsid w:val="00C33106"/>
    <w:rsid w:val="00C5560A"/>
    <w:rsid w:val="00CE67E1"/>
    <w:rsid w:val="00D05014"/>
    <w:rsid w:val="00D5625D"/>
    <w:rsid w:val="00D948AC"/>
    <w:rsid w:val="00E166BE"/>
    <w:rsid w:val="00E21A74"/>
    <w:rsid w:val="00E27E36"/>
    <w:rsid w:val="00E706A1"/>
    <w:rsid w:val="00E97681"/>
    <w:rsid w:val="00F03BDE"/>
    <w:rsid w:val="00F432F9"/>
    <w:rsid w:val="00F4765C"/>
    <w:rsid w:val="00F60584"/>
    <w:rsid w:val="00F73942"/>
    <w:rsid w:val="00FE26D4"/>
    <w:rsid w:val="00FE307C"/>
    <w:rsid w:val="00FE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A7832"/>
  <w15:docId w15:val="{4F306B0A-44FB-405F-8808-09C8794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6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01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  <w:style w:type="paragraph" w:customStyle="1" w:styleId="ConsPlusTitle">
    <w:name w:val="ConsPlusTitle"/>
    <w:rsid w:val="00E97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7681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083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A0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uiPriority w:val="99"/>
    <w:rsid w:val="00AA0185"/>
    <w:rPr>
      <w:b/>
      <w:bCs w:val="0"/>
      <w:color w:val="106BBE"/>
      <w:sz w:val="20"/>
    </w:rPr>
  </w:style>
  <w:style w:type="character" w:customStyle="1" w:styleId="s10">
    <w:name w:val="s_10"/>
    <w:basedOn w:val="a0"/>
    <w:rsid w:val="00AA0185"/>
  </w:style>
  <w:style w:type="character" w:styleId="ab">
    <w:name w:val="Emphasis"/>
    <w:basedOn w:val="a0"/>
    <w:uiPriority w:val="20"/>
    <w:qFormat/>
    <w:rsid w:val="00AA0185"/>
    <w:rPr>
      <w:i/>
      <w:iCs/>
    </w:rPr>
  </w:style>
  <w:style w:type="paragraph" w:styleId="ac">
    <w:name w:val="No Spacing"/>
    <w:uiPriority w:val="1"/>
    <w:qFormat/>
    <w:rsid w:val="00444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F4E1-D449-4225-B9B8-96808322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55</cp:revision>
  <cp:lastPrinted>2024-09-13T05:01:00Z</cp:lastPrinted>
  <dcterms:created xsi:type="dcterms:W3CDTF">2024-01-19T03:16:00Z</dcterms:created>
  <dcterms:modified xsi:type="dcterms:W3CDTF">2024-09-13T05:01:00Z</dcterms:modified>
</cp:coreProperties>
</file>